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55A6F" w14:textId="77777777" w:rsidR="007D1268" w:rsidRDefault="007D1268" w:rsidP="007D1268">
      <w:r>
        <w:t>Buenas tardes, compañeros regidores que hoy nos acompañan y directivos y en general a todos los presentes. Qué gusto saludarlos en este día. Vamos a dar inicio a esta sesión de la comisión edilicia permanente de igualdad sustantiva de género y diversidades, siendo las 14 horas con 25 minutos del día viernes 11 de abril del año 20 25. Esto de conformidad con la convocatoria correspondiente y según lo establecido por los artículos 27 y 49 de la ley del gobierno y la administración pública municipal del estado de Jalisco. Así como los artículos 77, 78, 95, 114 y 115 del reglamento del gobierno municipal de Puerto Vallarta, Jalisco.</w:t>
      </w:r>
    </w:p>
    <w:p w14:paraId="1EFB18A9" w14:textId="77777777" w:rsidR="007D1268" w:rsidRDefault="007D1268" w:rsidP="007D1268"/>
    <w:p w14:paraId="21EDD80C" w14:textId="77777777" w:rsidR="007D1268" w:rsidRDefault="007D1268" w:rsidP="007D1268">
      <w:r>
        <w:t>Por lo anterior procedo a tomar la correspondiente lista de asistencia de los integrantes. Regidor Luis Jesús Escoto Martínez. Regidora Melissa Marlene Madero Plascencia. Regidora María de Jesús López Delgado, presidenta de la comisión presente. Por lo anterior, al contar con la presencia de los 3 regidores que formamos parte de esta comisión edilicia permanente de igualdad sustantiva de género y diversidades se declara quórum legal para la celebración de esta sesión.</w:t>
      </w:r>
    </w:p>
    <w:p w14:paraId="3C86173B" w14:textId="77777777" w:rsidR="007D1268" w:rsidRDefault="007D1268" w:rsidP="007D1268"/>
    <w:p w14:paraId="7F360839" w14:textId="77777777" w:rsidR="007D1268" w:rsidRDefault="007D1268" w:rsidP="007D1268">
      <w:r>
        <w:t xml:space="preserve">Por lo anterior, todos los acuerdos que se tomen serán válidos de conformidad con la ley del gobierno y la administración pública municipal del estado de Jalisco, así como el reglamento de gobierno municipal de Puerto Vallarta, Jalisco </w:t>
      </w:r>
      <w:proofErr w:type="spellStart"/>
      <w:r>
        <w:t>Jalisco</w:t>
      </w:r>
      <w:proofErr w:type="spellEnd"/>
      <w:r>
        <w:t xml:space="preserve">. Enseguida, para regir esta sesión y en concordancia con el punto número 2 de la convocatoria, propongo a ustedes compañeros regidores el siguiente orden del día de la cual ya tienen conocimiento en virtud de habérseles remitido con la convocatoria que fuera expedida para la celebración de esta sesión. Como punto número 1, tenemos la lista de asistencia y declaración de quorum legal. Punto número 2, aprobación del orden del día. Punto número 3, lectura y aprobación del acta de la sesión anterior de la comisión edilicia permanente de igualdad sustantiva de género y de </w:t>
      </w:r>
      <w:proofErr w:type="spellStart"/>
      <w:r>
        <w:t>versidades</w:t>
      </w:r>
      <w:proofErr w:type="spellEnd"/>
      <w:r>
        <w:t>.</w:t>
      </w:r>
    </w:p>
    <w:p w14:paraId="56E67216" w14:textId="77777777" w:rsidR="007D1268" w:rsidRDefault="007D1268" w:rsidP="007D1268"/>
    <w:p w14:paraId="61B387BD" w14:textId="77777777" w:rsidR="007D1268" w:rsidRDefault="007D1268" w:rsidP="007D1268">
      <w:r>
        <w:t xml:space="preserve">Punto número 4, lectura y aprobación de los aspectos generales de la iniciativa módulos de atención inmediata para mujeres en situación de riesgo. Punto número 5, asuntos generales, y como punto número 6, cierre de la sesión. Está a su consideración, compañeros regidores, del orden del día al que he dado lectura, por lo </w:t>
      </w:r>
      <w:proofErr w:type="gramStart"/>
      <w:r>
        <w:t>que</w:t>
      </w:r>
      <w:proofErr w:type="gramEnd"/>
      <w:r>
        <w:t xml:space="preserve"> de no existir comentario </w:t>
      </w:r>
      <w:proofErr w:type="spellStart"/>
      <w:r>
        <w:t>o</w:t>
      </w:r>
      <w:proofErr w:type="spellEnd"/>
      <w:r>
        <w:t xml:space="preserve"> observación al respecto, lo estaré sometiendo a su aprobación. ¿Alguien tiene algún comentario u observación? Por lo anterior, solicito a ustedes en votación económica, levanten la mano quienes estén a favor de esta propuesta del orden del día.</w:t>
      </w:r>
    </w:p>
    <w:p w14:paraId="3F6B3E05" w14:textId="77777777" w:rsidR="007D1268" w:rsidRDefault="007D1268" w:rsidP="007D1268"/>
    <w:p w14:paraId="10370FEC" w14:textId="77777777" w:rsidR="007D1268" w:rsidRDefault="007D1268" w:rsidP="007D1268">
      <w:r>
        <w:t>A favor 3, en contra 0, abstención 0. Aprobada por mayoría simple de votos, se da por agotado el primer y segundo punto del orden del día, en virtud de ya haberse realizado. Continuando con el 0.3 del orden del día, solicito se dispensa la lectura del acta de la sesión en comento. Toda vez que ya fue remitida a cada 1 de los presentes con anterioridad. Visto lo anterior, solicito a ustedes en votación económica levanten la mano quienes estén a favor de dispensar la lectura y aprobar el acta de la sesión celebrada con anterioridad.</w:t>
      </w:r>
    </w:p>
    <w:p w14:paraId="2B6A9CDD" w14:textId="77777777" w:rsidR="007D1268" w:rsidRDefault="007D1268" w:rsidP="007D1268"/>
    <w:p w14:paraId="341092BE" w14:textId="77777777" w:rsidR="007D1268" w:rsidRDefault="007D1268" w:rsidP="007D1268">
      <w:r>
        <w:lastRenderedPageBreak/>
        <w:t>A favor 3 en contra 0, abstención 0. Aprobado por mayoría simple de votos, se da por agotado el punto tercero del orden del día, en virtud de ya haberse realizado. En sesión ordinaria de cabildo, su servidora presenté una iniciativa ante el pleno para la implementación de módulos de atención inmediata para mujeres en situación de riesgo, y es por ello que el día de hoy, aprovechando la presencia de la directora del Instituto Vallarta de la Mujer, la licenciada Saraí Hernández, me permito mencionar en qué consiste dicha iniciativa, así como también robustecer los aspectos generales de la misma, por lo que les comparto un extracto fundamental de dicha propuesta los módulos de atención inmediata para las mujeres tienen como principal objetivo facilitar el acceso oportuno e inmediato a los diferentes servicios que ofrece la administración municipal para garantizar una vida digna a todas las mujeres priorizando los derechos humanos. Además de la difusión e información para todas aquellas mujeres que estén viviendo en situación de riesgo y que no tengan una solución a su alcance para que se informen y sean atendidas rápidamente, es verdaderamente increíble como muchas mujeres sufren a causa de no recibir la atención adecuada, ya que no conocen las instituciones, o no confían en los servicios públicos.</w:t>
      </w:r>
    </w:p>
    <w:p w14:paraId="7ADA4F4C" w14:textId="77777777" w:rsidR="007D1268" w:rsidRDefault="007D1268" w:rsidP="007D1268"/>
    <w:p w14:paraId="2421135E" w14:textId="77777777" w:rsidR="007D1268" w:rsidRDefault="007D1268" w:rsidP="007D1268">
      <w:r>
        <w:t>Es por ello que estos módulos serán un instrumento clave para la prevención de la violencia de género y la promoción de la igualdad de derechos. Su creación debe ser una prioridad en las políticas públicas para garantizar que las mujeres puedan vivir libres de violencia y con las herramientas necesarias para una vida digna y plena por todo lo anterior se propone la implementación de estos módulos de atención inmediata en las distintas delegaciones del municipio, como son la delegación del Pitillal, la delegación de Ixtapa, Las Juntas, Las Palmas, y ahora también mojoneras. Dichos módulos deberán ser ubicados en espacios públicos accesibles, funcionales y de actuación capacitado en temas de violencia de género, los cuales contarán con comunicación directa a las diferentes dependencias municipales, como lo son la comisaría de seguridad pública, jefatura de la unidad especializada de medidas de protección de víctimas u ofendidos y atención de mujeres víctimas de violencia. Son órdenes. De promoción de la salud, dirección de calidad de vida y desarrollo social, así como también a través de la cooperación institucional de sistema DIF municipal y el instituto municipal de las mujeres en Puerto Vallarta, Jalisco.</w:t>
      </w:r>
    </w:p>
    <w:p w14:paraId="23F0C143" w14:textId="77777777" w:rsidR="007D1268" w:rsidRDefault="007D1268" w:rsidP="007D1268"/>
    <w:p w14:paraId="6632DF16" w14:textId="77777777" w:rsidR="007D1268" w:rsidRDefault="007D1268" w:rsidP="007D1268">
      <w:r>
        <w:t xml:space="preserve">La violencia de género es una de las violaciones de derechos humanos más comunes en todo el mundo, según la Organización Mundial de la Salud. Aproximadamente una de cada 3 mujeres en el mundo ha sufrido violencia física o sexual por parte de una pareja o violación sexual fuera de la pareja. Estas cifras </w:t>
      </w:r>
      <w:proofErr w:type="spellStart"/>
      <w:r>
        <w:t>evidencían</w:t>
      </w:r>
      <w:proofErr w:type="spellEnd"/>
      <w:r>
        <w:t xml:space="preserve"> la urgencia de establecer mecanismos de atención inmediatos para proteger a las víctimas y brindarles un entorno seguro. Es por ello la necesidad urgente de realizar este tipo de mecanismos de difusión, pero sobre todo de atención inmediata para la </w:t>
      </w:r>
      <w:proofErr w:type="spellStart"/>
      <w:r>
        <w:t>la</w:t>
      </w:r>
      <w:proofErr w:type="spellEnd"/>
      <w:r>
        <w:t xml:space="preserve"> violencia, pues la violencia no tiene excusas, pero la atención oportuna sí tiene solución. Por todo, por todo esto, compañeros, es que debemos comprometernos a ser parte de esa solución.</w:t>
      </w:r>
    </w:p>
    <w:p w14:paraId="48A52E3A" w14:textId="77777777" w:rsidR="007D1268" w:rsidRDefault="007D1268" w:rsidP="007D1268"/>
    <w:p w14:paraId="03EB3BBE" w14:textId="77777777" w:rsidR="007D1268" w:rsidRDefault="007D1268" w:rsidP="007D1268">
      <w:r>
        <w:t>No sé si alguno de los presentes tenga algún comentario, duda, o aportación. Solicito a mis compañeros regidores. La regidora me lista. Me gustaría, gracias compañera regidora. Si tiene usted a bien, que votemos para darle el uso de la voz a nuestra invitada el día de hoy, que es director.</w:t>
      </w:r>
    </w:p>
    <w:p w14:paraId="725FA53D" w14:textId="77777777" w:rsidR="007D1268" w:rsidRDefault="007D1268" w:rsidP="007D1268"/>
    <w:p w14:paraId="5A52FE5C" w14:textId="77777777" w:rsidR="007D1268" w:rsidRDefault="007D1268" w:rsidP="007D1268">
      <w:r>
        <w:lastRenderedPageBreak/>
        <w:t>Ah, perfecto. Sí. Muy bien, sí. Ah, justamente. Sí, ¿no?</w:t>
      </w:r>
    </w:p>
    <w:p w14:paraId="3CF4EA29" w14:textId="77777777" w:rsidR="007D1268" w:rsidRDefault="007D1268" w:rsidP="007D1268"/>
    <w:p w14:paraId="1AC7FF76" w14:textId="77777777" w:rsidR="007D1268" w:rsidRDefault="007D1268" w:rsidP="007D1268">
      <w:r>
        <w:t xml:space="preserve">Me espero. Sí, aquí es. Solicito a mis compañeros regidores, se sirve aprobar en votación económica para que se le dé el uso de la voz a la directora del Instituto de la Mujer, Saraí Hernández. </w:t>
      </w:r>
      <w:proofErr w:type="spellStart"/>
      <w:r>
        <w:t>Adel</w:t>
      </w:r>
      <w:proofErr w:type="spellEnd"/>
      <w:r>
        <w:t>. A favor.</w:t>
      </w:r>
    </w:p>
    <w:p w14:paraId="05A0202C" w14:textId="77777777" w:rsidR="007D1268" w:rsidRDefault="007D1268" w:rsidP="007D1268"/>
    <w:p w14:paraId="6AFEE457" w14:textId="77777777" w:rsidR="007D1268" w:rsidRDefault="007D1268" w:rsidP="007D1268">
      <w:r>
        <w:t xml:space="preserve">A favor 3, contra 0, abstención 0. Aprobado por la avería simple de votos. Adelante, directora. Muy buenas tardes a todos, muchas gracias, regidora </w:t>
      </w:r>
      <w:proofErr w:type="spellStart"/>
      <w:r>
        <w:t>Chullita</w:t>
      </w:r>
      <w:proofErr w:type="spellEnd"/>
      <w:r>
        <w:t xml:space="preserve">. Nada más para hacer unas pequeñas apreciaciones, todas las todas las propuestas que se tienen en favor de las mujeres siempre </w:t>
      </w:r>
      <w:proofErr w:type="spellStart"/>
      <w:r>
        <w:t>siempre</w:t>
      </w:r>
      <w:proofErr w:type="spellEnd"/>
      <w:r>
        <w:t xml:space="preserve"> van a ser muy bien muy bien recibidas por parte del Instituto de la Mujer.</w:t>
      </w:r>
    </w:p>
    <w:p w14:paraId="4F8ACBD3" w14:textId="77777777" w:rsidR="007D1268" w:rsidRDefault="007D1268" w:rsidP="007D1268"/>
    <w:p w14:paraId="1ABA3EFD" w14:textId="77777777" w:rsidR="007D1268" w:rsidRDefault="007D1268" w:rsidP="007D1268">
      <w:r>
        <w:t xml:space="preserve">Sin embargo, algunos aspectos de los que comentaba curiosamente ya </w:t>
      </w:r>
      <w:proofErr w:type="spellStart"/>
      <w:r>
        <w:t>ya</w:t>
      </w:r>
      <w:proofErr w:type="spellEnd"/>
      <w:r>
        <w:t xml:space="preserve"> son atendidos. De hecho, hoy por la mañana estuvimos en reunión con la Secretaría de </w:t>
      </w:r>
      <w:proofErr w:type="spellStart"/>
      <w:r>
        <w:t>de</w:t>
      </w:r>
      <w:proofErr w:type="spellEnd"/>
      <w:r>
        <w:t xml:space="preserve"> </w:t>
      </w:r>
      <w:proofErr w:type="spellStart"/>
      <w:r>
        <w:t>de</w:t>
      </w:r>
      <w:proofErr w:type="spellEnd"/>
      <w:r>
        <w:t xml:space="preserve"> </w:t>
      </w:r>
      <w:proofErr w:type="spellStart"/>
      <w:r>
        <w:t>de</w:t>
      </w:r>
      <w:proofErr w:type="spellEnd"/>
      <w:r>
        <w:t xml:space="preserve"> igualdad sustantiva del estado junto con otras autoridades </w:t>
      </w:r>
      <w:proofErr w:type="gramStart"/>
      <w:r>
        <w:t>que</w:t>
      </w:r>
      <w:proofErr w:type="gramEnd"/>
      <w:r>
        <w:t xml:space="preserve"> porque tenemos que trabajar de forma ahora sí que inter </w:t>
      </w:r>
      <w:proofErr w:type="spellStart"/>
      <w:r>
        <w:t>inter</w:t>
      </w:r>
      <w:proofErr w:type="spellEnd"/>
      <w:r>
        <w:t xml:space="preserve"> de interés, ay eso, interinstitucionales, ¿sí? Donde estuvimos, pues, prácticamente todos los </w:t>
      </w:r>
      <w:proofErr w:type="spellStart"/>
      <w:r>
        <w:t>los</w:t>
      </w:r>
      <w:proofErr w:type="spellEnd"/>
      <w:r>
        <w:t xml:space="preserve"> que en sí nos </w:t>
      </w:r>
      <w:proofErr w:type="spellStart"/>
      <w:r>
        <w:t>nos</w:t>
      </w:r>
      <w:proofErr w:type="spellEnd"/>
      <w:r>
        <w:t xml:space="preserve"> atañen. Mencionaba </w:t>
      </w:r>
      <w:proofErr w:type="spellStart"/>
      <w:r>
        <w:t>mencionaba</w:t>
      </w:r>
      <w:proofErr w:type="spellEnd"/>
      <w:r>
        <w:t xml:space="preserve"> usted el de los temas de seguridad, el hablar de una atención, por ejemplo, pronta o urgente, Estamos hablando de períodos menores a las 24 horas, que de antemano no se tienen de forma práctica y eran temas de discusión hoy por la mañana. Por lo tanto, no podemos de alguna manera solicitar eso si a nivel estatal o incluso a nivel federal no se puede contar con ello.</w:t>
      </w:r>
    </w:p>
    <w:p w14:paraId="760F2182" w14:textId="77777777" w:rsidR="007D1268" w:rsidRDefault="007D1268" w:rsidP="007D1268"/>
    <w:p w14:paraId="3D8581DF" w14:textId="77777777" w:rsidR="007D1268" w:rsidRDefault="007D1268" w:rsidP="007D1268">
      <w:r>
        <w:t xml:space="preserve">Recordemos que recientemente ustedes votaron </w:t>
      </w:r>
      <w:proofErr w:type="spellStart"/>
      <w:r>
        <w:t>el</w:t>
      </w:r>
      <w:proofErr w:type="spellEnd"/>
      <w:r>
        <w:t xml:space="preserve"> </w:t>
      </w:r>
      <w:proofErr w:type="spellStart"/>
      <w:r>
        <w:t>el</w:t>
      </w:r>
      <w:proofErr w:type="spellEnd"/>
      <w:r>
        <w:t xml:space="preserve"> programa este el programa que queremos bajar de estrategia Ale, que sin duda viene a reforzar esa parte tan importante que tiene que ver con los cursos de Porque los cursos de vida son una herramienta que justamente para darles atención a las mujeres violentadas. Aquí prácticamente de mi humilde opinión, ojalá y me lo tome a bien, es prácticamente dar mayor difusión a los mecanismos con los que ya contamos, ¿sí? Y este creo que llegar a más a más personas, como si usted bien lo comenta, lo de los quioscos que quiere implementar, hay algunos que ya se están implementando en las casas Tucán, y hay una indicación por parte del alcalde que también las agencias municipales tengan y brinden este tipo de información. Aquí más bien sería como citar a todos ellos y capacitarlos. ¿Por qué?</w:t>
      </w:r>
    </w:p>
    <w:p w14:paraId="45D4156A" w14:textId="77777777" w:rsidR="007D1268" w:rsidRDefault="007D1268" w:rsidP="007D1268"/>
    <w:p w14:paraId="74464F55" w14:textId="77777777" w:rsidR="007D1268" w:rsidRDefault="007D1268" w:rsidP="007D1268">
      <w:r>
        <w:t xml:space="preserve">Porque una de una de las facultades del Instituto de la Mujer es justamente encargarse de apoyar a todas las dependencias para que estén familiarizadas con el tema de la igualdad sustantiva, del tema de la no violencia, incluso no el acoso laboral, entre otras, ¿verdad? Impulsar ese tipo de </w:t>
      </w:r>
      <w:proofErr w:type="spellStart"/>
      <w:r>
        <w:t>de</w:t>
      </w:r>
      <w:proofErr w:type="spellEnd"/>
      <w:r>
        <w:t xml:space="preserve"> acciones que pudieran generar para que todos los todos los que somos funcionarios públicos sepamos de lo que estamos hablando. Desafortunadamente, la perspectiva de género, pues, no está. O sea, no está, está en el papel, pero no está en la práctica. Y más allá de </w:t>
      </w:r>
      <w:proofErr w:type="spellStart"/>
      <w:r>
        <w:t>de</w:t>
      </w:r>
      <w:proofErr w:type="spellEnd"/>
      <w:r>
        <w:t xml:space="preserve"> </w:t>
      </w:r>
      <w:proofErr w:type="spellStart"/>
      <w:r>
        <w:t>de</w:t>
      </w:r>
      <w:proofErr w:type="spellEnd"/>
      <w:r>
        <w:t xml:space="preserve"> seguir, por ejemplo, elaborando iniciativas como esta, que no </w:t>
      </w:r>
      <w:proofErr w:type="spellStart"/>
      <w:r>
        <w:t>no</w:t>
      </w:r>
      <w:proofErr w:type="spellEnd"/>
      <w:r>
        <w:t xml:space="preserve"> son malas o son buenas, pero que se pueden complementar con las que ya existen y nada más reforzar en el tema de la difusión.</w:t>
      </w:r>
    </w:p>
    <w:p w14:paraId="485E6930" w14:textId="77777777" w:rsidR="007D1268" w:rsidRDefault="007D1268" w:rsidP="007D1268"/>
    <w:p w14:paraId="68F63345" w14:textId="77777777" w:rsidR="007D1268" w:rsidRDefault="007D1268" w:rsidP="007D1268">
      <w:r>
        <w:lastRenderedPageBreak/>
        <w:t xml:space="preserve">Hacer una </w:t>
      </w:r>
      <w:proofErr w:type="spellStart"/>
      <w:r>
        <w:t>una</w:t>
      </w:r>
      <w:proofErr w:type="spellEnd"/>
      <w:r>
        <w:t xml:space="preserve"> puntual corrección a lo que comentaba acerca de las medidas de protección. El municipio no expide medidas de protección, expide órdenes de protección. Y justo y justamente estamos ya recientemente ya arrancamos con esto. Están también jueces en </w:t>
      </w:r>
      <w:proofErr w:type="spellStart"/>
      <w:r>
        <w:t>en</w:t>
      </w:r>
      <w:proofErr w:type="spellEnd"/>
      <w:r>
        <w:t xml:space="preserve"> capacitación, sobre todo con el tema de perspectiva de género para poder brindar la puntual atención a los temas de violencia. Y sí, por ejemplo, sería muy muy importante, platicaba brevemente con su asistente, de trabajar muy de la mano, muy de cerca con la Secretaría de Igualdad Sustantiva.</w:t>
      </w:r>
    </w:p>
    <w:p w14:paraId="4819E04B" w14:textId="77777777" w:rsidR="007D1268" w:rsidRDefault="007D1268" w:rsidP="007D1268"/>
    <w:p w14:paraId="23BE6B40" w14:textId="77777777" w:rsidR="007D1268" w:rsidRDefault="007D1268" w:rsidP="007D1268">
      <w:r>
        <w:t xml:space="preserve">Pues al final de cuentas unificar, por ejemplo, las directrices a nivel estatal y municipal, eso nos ayuda a que tengamos mayor impulso, ¿sabe? Que todo lo que usted gestione aquí venga respaldado por algo que </w:t>
      </w:r>
      <w:proofErr w:type="spellStart"/>
      <w:r>
        <w:t>que</w:t>
      </w:r>
      <w:proofErr w:type="spellEnd"/>
      <w:r>
        <w:t xml:space="preserve"> está impulsando el estado para que no haya no haya manera de que le puedan decir que no a nada de esto. Entonces creo que sería algo </w:t>
      </w:r>
      <w:proofErr w:type="spellStart"/>
      <w:r>
        <w:t>algo</w:t>
      </w:r>
      <w:proofErr w:type="spellEnd"/>
      <w:r>
        <w:t xml:space="preserve"> </w:t>
      </w:r>
      <w:proofErr w:type="spellStart"/>
      <w:r>
        <w:t>algo</w:t>
      </w:r>
      <w:proofErr w:type="spellEnd"/>
      <w:r>
        <w:t xml:space="preserve"> importante y en el caso de la atención, por ejemplo, volviendo al tema de los pulsos de vida que esperemos ya contar con este programa, se trabajó muy arduamente para obtenerlo. Todo todas las autoridades en todos los niveles están </w:t>
      </w:r>
      <w:proofErr w:type="gramStart"/>
      <w:r>
        <w:t>autorizados</w:t>
      </w:r>
      <w:proofErr w:type="gramEnd"/>
      <w:r>
        <w:t xml:space="preserve"> para acudir al llamado. En el caso de que una mujer que tenga un pulso de vida haga </w:t>
      </w:r>
      <w:proofErr w:type="spellStart"/>
      <w:r>
        <w:t>haga</w:t>
      </w:r>
      <w:proofErr w:type="spellEnd"/>
      <w:r>
        <w:t xml:space="preserve"> el uso de este para de alguna manera reducir los tiempos de atención para este tipo de </w:t>
      </w:r>
      <w:proofErr w:type="spellStart"/>
      <w:r>
        <w:t>de</w:t>
      </w:r>
      <w:proofErr w:type="spellEnd"/>
      <w:r>
        <w:t xml:space="preserve"> </w:t>
      </w:r>
      <w:proofErr w:type="spellStart"/>
      <w:r>
        <w:t>de</w:t>
      </w:r>
      <w:proofErr w:type="spellEnd"/>
      <w:r>
        <w:t xml:space="preserve"> mujeres con más vulnerabilidad por </w:t>
      </w:r>
      <w:proofErr w:type="spellStart"/>
      <w:r>
        <w:t>por</w:t>
      </w:r>
      <w:proofErr w:type="spellEnd"/>
      <w:r>
        <w:t xml:space="preserve"> su caso en particular.</w:t>
      </w:r>
    </w:p>
    <w:p w14:paraId="5B252D19" w14:textId="77777777" w:rsidR="007D1268" w:rsidRDefault="007D1268" w:rsidP="007D1268"/>
    <w:p w14:paraId="3C3FF06C" w14:textId="77777777" w:rsidR="007D1268" w:rsidRDefault="007D1268" w:rsidP="007D1268">
      <w:r>
        <w:t xml:space="preserve">Pero sin duda yo creo que un </w:t>
      </w:r>
      <w:proofErr w:type="spellStart"/>
      <w:r>
        <w:t>un</w:t>
      </w:r>
      <w:proofErr w:type="spellEnd"/>
      <w:r>
        <w:t xml:space="preserve"> elemento sería muy importante el que sí nos preocupemos por dar difusión de lo que ya tenemos como herramientas a todas las mujeres de Puerto Vallarta para que ningunas pueda desconocer sus derechos que tienen. Eso creo que sería más más impactante que el que el de los quioscos como tal, porque también por parte de la federación, como le repito, ya viene una instrucción para implementar este tipo de módulos. Entonces, sería nada más como como sería nada más como como ajustarlo para impulsar a nivel federal, estatal y en el municipio, para que no les quede otra más que sí se haga. ¿Sí me explico? Muchas gracias, es </w:t>
      </w:r>
      <w:proofErr w:type="spellStart"/>
      <w:r>
        <w:t>cuanto</w:t>
      </w:r>
      <w:proofErr w:type="spellEnd"/>
      <w:r>
        <w:t>.</w:t>
      </w:r>
    </w:p>
    <w:p w14:paraId="7BF73EFD" w14:textId="77777777" w:rsidR="007D1268" w:rsidRDefault="007D1268" w:rsidP="007D1268"/>
    <w:p w14:paraId="5738755B" w14:textId="77777777" w:rsidR="007D1268" w:rsidRDefault="007D1268" w:rsidP="007D1268">
      <w:r>
        <w:t xml:space="preserve">Gracias por todo su apoyo, porque para mí sí es muy importante todo lo que es referente a los derechos de las mujeres. Igual, pues, para </w:t>
      </w:r>
      <w:proofErr w:type="gramStart"/>
      <w:r>
        <w:t xml:space="preserve">toda los </w:t>
      </w:r>
      <w:proofErr w:type="spellStart"/>
      <w:r>
        <w:t>los</w:t>
      </w:r>
      <w:proofErr w:type="spellEnd"/>
      <w:r>
        <w:t xml:space="preserve"> seres humanos</w:t>
      </w:r>
      <w:proofErr w:type="gramEnd"/>
      <w:r>
        <w:t xml:space="preserve">, pero yo siempre he estado, este, peleando que se les reconozca y se les apoye a las mujeres. Cuando yo estuve de directora de, perdón, de presidenta del DIF, yo me di a la tarea de que hiciéramos lo que es la casa para la mujer violentada, y pues sí tocamos puertas para poder lograr implementar todo ese proceso, pero sí nos ahorita que me está diciendo, sí nos faltó el personal adecuado porque sí debe de ser un personal ya preparado para que todo el </w:t>
      </w:r>
      <w:proofErr w:type="spellStart"/>
      <w:r>
        <w:t>el</w:t>
      </w:r>
      <w:proofErr w:type="spellEnd"/>
      <w:r>
        <w:t xml:space="preserve"> </w:t>
      </w:r>
      <w:proofErr w:type="spellStart"/>
      <w:r>
        <w:t>el</w:t>
      </w:r>
      <w:proofErr w:type="spellEnd"/>
      <w:r>
        <w:t xml:space="preserve"> sistema pues sea para esas mujeres adecuado, porque sí es muy delicado, y también no tenerlo a la vista, porque eso no </w:t>
      </w:r>
      <w:proofErr w:type="spellStart"/>
      <w:r>
        <w:t>no</w:t>
      </w:r>
      <w:proofErr w:type="spellEnd"/>
      <w:r>
        <w:t xml:space="preserve"> </w:t>
      </w:r>
      <w:proofErr w:type="spellStart"/>
      <w:r>
        <w:t>no</w:t>
      </w:r>
      <w:proofErr w:type="spellEnd"/>
      <w:r>
        <w:t xml:space="preserve"> nos lleva a ningún, este, por decir, si la persona llega, como llegaban ahí al DIF, todas golpeadas, ensangrentadas, corriendo porque las vienen siguiendo, porque en su casa las </w:t>
      </w:r>
      <w:proofErr w:type="spellStart"/>
      <w:r>
        <w:t>las</w:t>
      </w:r>
      <w:proofErr w:type="spellEnd"/>
      <w:r>
        <w:t xml:space="preserve"> golpearon, no puede regresar en ese momento a su casa, las teníamos que tener resguardadas, y mientras pues ahí ver ese ese tema porque era lo que era mi preocupación, y sí hicimos esa sí se hizo esa este labor de tocar puertas porque no </w:t>
      </w:r>
      <w:proofErr w:type="spellStart"/>
      <w:r>
        <w:t>no</w:t>
      </w:r>
      <w:proofErr w:type="spellEnd"/>
      <w:r>
        <w:t xml:space="preserve"> </w:t>
      </w:r>
      <w:proofErr w:type="spellStart"/>
      <w:r>
        <w:t>no</w:t>
      </w:r>
      <w:proofErr w:type="spellEnd"/>
      <w:r>
        <w:t xml:space="preserve"> teníamos recursos en DIF y sí la casa este la amueblamos, encontramos una casa donde sí este pudimos tenerla resguardada pero nunca la operamos por el motivo del personal, porque aparte sí se ocupan recursos para tener al personal adecuado porque hay que tener de todo psicólogo, doctores, servicio social y pues ahí ya no ya no </w:t>
      </w:r>
      <w:r>
        <w:lastRenderedPageBreak/>
        <w:t xml:space="preserve">alcancé a </w:t>
      </w:r>
      <w:proofErr w:type="spellStart"/>
      <w:r>
        <w:t>a</w:t>
      </w:r>
      <w:proofErr w:type="spellEnd"/>
      <w:r>
        <w:t xml:space="preserve"> elaborar todo lo que era para la casa de la mujer violentada pero sí Hace días vi a la presidenta del DIF y le comenté, y me dijo que eso lo viera, dice, con la licenciada Saraí.</w:t>
      </w:r>
    </w:p>
    <w:p w14:paraId="2BFB113B" w14:textId="77777777" w:rsidR="007D1268" w:rsidRDefault="007D1268" w:rsidP="007D1268"/>
    <w:p w14:paraId="59D0D0DC" w14:textId="77777777" w:rsidR="007D1268" w:rsidRDefault="007D1268" w:rsidP="007D1268">
      <w:r>
        <w:t xml:space="preserve">Y, pues, qué bueno, me da muchísimo gusto que aquí con usted, licenciada, vamos a poder hacer cosas buenas para que todas estas mujeres, pues, no se sientan solas, desprotegidas, sino más bien que nosotros estamos ya viendo por todos sus derechos. Entonces, pues bienvenida y me da muchísimo gusto que todo </w:t>
      </w:r>
      <w:proofErr w:type="spellStart"/>
      <w:r>
        <w:t>todo</w:t>
      </w:r>
      <w:proofErr w:type="spellEnd"/>
      <w:r>
        <w:t xml:space="preserve"> lo que usted, la información que usted nos está dando es muy importante, y me da mucho gusto, pues, ya que hagamos equipo y que siempre estemos en comunicación. Bienvenida. Muchas gracias, regidora. Sí, realmente sí hemos dado seguimiento, incluso ese trabajo quedó ahí a la mitad, que fue un buen trabajo porque las instalaciones se encontraron en óptimas condiciones.</w:t>
      </w:r>
    </w:p>
    <w:p w14:paraId="3AE96C40" w14:textId="77777777" w:rsidR="007D1268" w:rsidRDefault="007D1268" w:rsidP="007D1268"/>
    <w:p w14:paraId="27EAB568" w14:textId="77777777" w:rsidR="007D1268" w:rsidRDefault="007D1268" w:rsidP="007D1268">
      <w:r>
        <w:t xml:space="preserve">El mobiliario también es un mobiliario que es nuevo y justamente se están trabajando porque no nada más es el personal, sino también tener los permisos, ¿verdad? Para poder operarlo como tal, que </w:t>
      </w:r>
      <w:proofErr w:type="spellStart"/>
      <w:r>
        <w:t>Que</w:t>
      </w:r>
      <w:proofErr w:type="spellEnd"/>
      <w:r>
        <w:t xml:space="preserve"> eso también es a nivel federal para poderlo registrar, como ahora sí que en la en la en la línea nacional de </w:t>
      </w:r>
      <w:proofErr w:type="spellStart"/>
      <w:r>
        <w:t>de</w:t>
      </w:r>
      <w:proofErr w:type="spellEnd"/>
      <w:r>
        <w:t xml:space="preserve"> refugios temporales, por así decirlo. Pero bueno, hemos logrado, por ejemplo, una un trabajo importante en colaboración con el CJM, que es el centro de justicia para la mujer, donde también con ellos nos hemos apoyado para darles la asistencia y el resguardo a </w:t>
      </w:r>
      <w:proofErr w:type="spellStart"/>
      <w:r>
        <w:t>a</w:t>
      </w:r>
      <w:proofErr w:type="spellEnd"/>
      <w:r>
        <w:t xml:space="preserve"> las usuarias que necesiten ese ese apoyo. Entonces, por ese lado cuenten conmigo, ahora sí </w:t>
      </w:r>
      <w:proofErr w:type="gramStart"/>
      <w:r>
        <w:t>que</w:t>
      </w:r>
      <w:proofErr w:type="gramEnd"/>
      <w:r>
        <w:t xml:space="preserve"> de forma institucional, lo que necesiten para facilitar herramientas o cualquier cosa positiva que sea, pues ahora sí que acérquense conmigo y pues podemos lograr hacer grandes cosas en conjunto con la Secretaría de Igualdad Sustantiva del Estado. Muchas gracias.</w:t>
      </w:r>
    </w:p>
    <w:p w14:paraId="723E2EAB" w14:textId="77777777" w:rsidR="007D1268" w:rsidRDefault="007D1268" w:rsidP="007D1268"/>
    <w:p w14:paraId="569158CC" w14:textId="77777777" w:rsidR="007D1268" w:rsidRDefault="007D1268" w:rsidP="007D1268">
      <w:r>
        <w:t>Pues muchísimas gracias, licenciada. Le agradezco y claro que sí, ahí vamos a estar en comunicación. Compañeros regidores, compañero regidor Ruiz Escoto. ¿Qué tal? Muy buenas tardes.</w:t>
      </w:r>
    </w:p>
    <w:p w14:paraId="21085B8F" w14:textId="77777777" w:rsidR="007D1268" w:rsidRDefault="007D1268" w:rsidP="007D1268"/>
    <w:p w14:paraId="58AD416F" w14:textId="77777777" w:rsidR="007D1268" w:rsidRDefault="007D1268" w:rsidP="007D1268">
      <w:proofErr w:type="gramStart"/>
      <w:r>
        <w:t>Pues</w:t>
      </w:r>
      <w:proofErr w:type="gramEnd"/>
      <w:r>
        <w:t xml:space="preserve"> antes que nada, regidora, compañera, felicitarla por esta gran iniciativa que presentó. Yo creo que es muy válido lo que dice aquí la directora del Instituto de la Mujer, pero yo creo que no debemos de escatimar hacia la mujer violentada no se debe de escatimar. No se debe de decir, ah, es que se va a dobletear el trabajo para nada. Nunca se doblete el trabajo. Por eso no se ha logrado combatir esta situación de la mujer violentada.</w:t>
      </w:r>
    </w:p>
    <w:p w14:paraId="09B419EB" w14:textId="77777777" w:rsidR="007D1268" w:rsidRDefault="007D1268" w:rsidP="007D1268"/>
    <w:p w14:paraId="5D52F0A3" w14:textId="77777777" w:rsidR="007D1268" w:rsidRDefault="007D1268" w:rsidP="007D1268">
      <w:r>
        <w:t xml:space="preserve">Yo creo que debemos cada vez que cada vez y cada propuesta que realicemos siempre ha sido a beneficio, ya que estos módulos no se han estos módulos se han realizado también en otros municipios y han funcionado completamente. Yo le quiero felicitar por esta gran iniciativa. Sé el gran trabajo que hizo en el sistema DIF municipal. Sé que está con las mujeres. Sé </w:t>
      </w:r>
      <w:proofErr w:type="spellStart"/>
      <w:r>
        <w:t>sé</w:t>
      </w:r>
      <w:proofErr w:type="spellEnd"/>
      <w:r>
        <w:t xml:space="preserve"> que ha trabajado con grupo de mujeres y pues bueno, este, felicitarla, regidora, por esta gran iniciativa y pues vamos a echarle para adelante.</w:t>
      </w:r>
    </w:p>
    <w:p w14:paraId="51E673C2" w14:textId="77777777" w:rsidR="007D1268" w:rsidRDefault="007D1268" w:rsidP="007D1268"/>
    <w:p w14:paraId="10F3AB74" w14:textId="77777777" w:rsidR="007D1268" w:rsidRDefault="007D1268" w:rsidP="007D1268">
      <w:r>
        <w:lastRenderedPageBreak/>
        <w:t>Les cuento. Muchas gracias, regidor. Y pues aquí estamos para hacer equipo y pues a cuidar a nuestras mujeres. La regidora Melissa. Gracias compañera.</w:t>
      </w:r>
    </w:p>
    <w:p w14:paraId="6F0529AD" w14:textId="77777777" w:rsidR="007D1268" w:rsidRDefault="007D1268" w:rsidP="007D1268"/>
    <w:p w14:paraId="341CB5F4" w14:textId="77777777" w:rsidR="007D1268" w:rsidRDefault="007D1268" w:rsidP="007D1268">
      <w:r>
        <w:t xml:space="preserve">Pues nuevamente lo hemos platicado tanto en pasillos, como en café, como en todo, con todos lados que nos hemos visto cuentan conmigo para hacer equipos, sobre todo en un tema que usted sabe que yo defiendo férreamente el tema de derechos humanos, ni se diga el de las mujeres. Es una experiencia distinta cuando 1 lo vive como víctima. Es una experiencia muy distinta, pero ayuda a sensibilizar, a conocer los procesos, este, desde adentro cuando se </w:t>
      </w:r>
      <w:proofErr w:type="spellStart"/>
      <w:r>
        <w:t>se</w:t>
      </w:r>
      <w:proofErr w:type="spellEnd"/>
      <w:r>
        <w:t xml:space="preserve"> vive, este, ustedes conocen el tema, yo lo he externado ya incluso ante los medios de comunicación. Entonces, sin duda comparto lo que dice la directora, unir los esfuerzos para no duplicar acciones. Sin embargo, también comparto lo que dice el compañero Escoto, que nunca va nunca va a estar de más hacer algo más, ¿no?</w:t>
      </w:r>
    </w:p>
    <w:p w14:paraId="4C7D1EE4" w14:textId="77777777" w:rsidR="007D1268" w:rsidRDefault="007D1268" w:rsidP="007D1268"/>
    <w:p w14:paraId="7716F514" w14:textId="77777777" w:rsidR="007D1268" w:rsidRDefault="007D1268" w:rsidP="007D1268">
      <w:r>
        <w:t>Este, sí y considero también que trabajar en equipo nos va a permitir que tanto gobierno del estado le entre más cuando nos vea organizados, trabajando en equipo, que diga mira y nosotros podemos organizarnos, pedir, este, acomodar los programas de tal manera que sí podamos participar en los recursos que ellos tienen para este tipo de programas, eso por un lado, y por otro lado fortalecer las instituciones que tenemos, tanto el cabildo con las mujeres que tenemos en cabildo, como hemos trabajado en equipo, como con las instituciones que como representa hoy la licenciada Sara que nos acompaña. Y también, este, compartirles que respecto a este tipo de actividades que se llevan a cabo desde las dependencias estatales, federales y municipales en una experiencia personal, el estado responde muy bien, digo yo estuve trabajando gobierno del estado, lo saben algunos años, responde muy bien ante los casos. Este sexenio viene igual de fuerte trabajando por las mujeres desde gobierno del estado y en el municipio hemos visto una colaboración de a través de nuestro comisario Horacio Llanas de impulsar las capacitaciones internas para que el personal esté debidamente capacitado para atender temas de violencia de género. Me pasó muy Exacto, exactamente, no está participando.</w:t>
      </w:r>
    </w:p>
    <w:p w14:paraId="46C501D1" w14:textId="77777777" w:rsidR="007D1268" w:rsidRDefault="007D1268" w:rsidP="007D1268"/>
    <w:p w14:paraId="0EE38B04" w14:textId="77777777" w:rsidR="007D1268" w:rsidRDefault="007D1268" w:rsidP="007D1268">
      <w:r>
        <w:t xml:space="preserve">Entonces involúcranos compañera para ayudarte desde la esfera que nosotros podamos hacer, tanto en las decisiones que se toman en el pleno de cabildo, como como equipo y mano de obra de trabajo para echarle todos los kilos. Nuevamente, regidora sabe que cuenta con todo el apoyo, es </w:t>
      </w:r>
      <w:proofErr w:type="spellStart"/>
      <w:r>
        <w:t>cuanto</w:t>
      </w:r>
      <w:proofErr w:type="spellEnd"/>
      <w:r>
        <w:t xml:space="preserve">. Muchas gracias, regidora Melissa, y pues estoy muy contenta porque pues el equipo ya se está formando y pues no vamos a estar solos, ¿verdad? Entre todas dice que todos unidos posaremos más, ¿verdad? Y pues en mí también tienen a una compañera, una amiga, que para mí la prioridad, pues sí, es lo </w:t>
      </w:r>
      <w:proofErr w:type="spellStart"/>
      <w:r>
        <w:t>lo</w:t>
      </w:r>
      <w:proofErr w:type="spellEnd"/>
      <w:r>
        <w:t xml:space="preserve"> todos los derechos humanos y pues más las mujeres.</w:t>
      </w:r>
    </w:p>
    <w:p w14:paraId="4A58D4FF" w14:textId="77777777" w:rsidR="007D1268" w:rsidRDefault="007D1268" w:rsidP="007D1268"/>
    <w:p w14:paraId="4CF00B7C" w14:textId="77777777" w:rsidR="007D1268" w:rsidRDefault="007D1268" w:rsidP="007D1268">
      <w:r>
        <w:t>Gracias. Muy bien. Bueno, vamos a continuar. Si no hay más comentarios que agregar solicito a ustedes en votación económica se levante la mano. Sí, este es.</w:t>
      </w:r>
    </w:p>
    <w:p w14:paraId="2FF56D83" w14:textId="77777777" w:rsidR="007D1268" w:rsidRDefault="007D1268" w:rsidP="007D1268"/>
    <w:p w14:paraId="75770FC8" w14:textId="77777777" w:rsidR="007D1268" w:rsidRDefault="007D1268" w:rsidP="007D1268">
      <w:r>
        <w:t xml:space="preserve">Muy bien. Vamos a continuar con el desahogo del orden del día, pasamos al punto número 5, Si alguien tiene algún asunto que tratar, favor de levantar su mano. Ya no, ¿verdad? Muy bien. No habiendo más </w:t>
      </w:r>
      <w:r>
        <w:lastRenderedPageBreak/>
        <w:t>asuntos por tratar de claro formalmente clausurada la presente sesión de la comisión edilicia permanente de igualdad sustantiva de género y diversidades.</w:t>
      </w:r>
    </w:p>
    <w:p w14:paraId="73A559A6" w14:textId="77777777" w:rsidR="007D1268" w:rsidRDefault="007D1268" w:rsidP="007D1268"/>
    <w:p w14:paraId="78FBDEC0" w14:textId="296D2806" w:rsidR="003F21B7" w:rsidRDefault="007D1268" w:rsidP="007D1268">
      <w:r>
        <w:t>Siendo las 14 horas con 40 minutos del día de hoy viernes 11 de abril del año 20 25. Muchas gracias y les deseo un excelente fin de semana.</w:t>
      </w:r>
    </w:p>
    <w:sectPr w:rsidR="003F21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4B"/>
    <w:rsid w:val="003F21B7"/>
    <w:rsid w:val="007D1268"/>
    <w:rsid w:val="009C40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A0863-602C-4E14-A844-3FA34797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3037</Words>
  <Characters>16705</Characters>
  <Application>Microsoft Office Word</Application>
  <DocSecurity>0</DocSecurity>
  <Lines>139</Lines>
  <Paragraphs>39</Paragraphs>
  <ScaleCrop>false</ScaleCrop>
  <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gildardo</dc:creator>
  <cp:keywords/>
  <dc:description/>
  <cp:lastModifiedBy>gildardo</cp:lastModifiedBy>
  <cp:revision>3</cp:revision>
  <dcterms:created xsi:type="dcterms:W3CDTF">2025-05-22T19:53:00Z</dcterms:created>
  <dcterms:modified xsi:type="dcterms:W3CDTF">2025-05-22T19:54:00Z</dcterms:modified>
</cp:coreProperties>
</file>